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CD5D1" w14:textId="2062369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538C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6408D64" w14:textId="77777777" w:rsidR="00EE567F" w:rsidRPr="00227B61" w:rsidRDefault="0021235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57D1F3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C22DAB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02C99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FA94B8" w14:textId="77777777" w:rsidR="00EE567F" w:rsidRDefault="00EE567F" w:rsidP="00EE567F">
      <w:pPr>
        <w:spacing w:after="268"/>
        <w:ind w:right="-20"/>
      </w:pPr>
    </w:p>
    <w:p w14:paraId="1D28570C" w14:textId="77777777" w:rsidR="00EE567F" w:rsidRDefault="00EE567F" w:rsidP="00EE567F">
      <w:pPr>
        <w:spacing w:after="268"/>
        <w:ind w:right="-20"/>
      </w:pPr>
    </w:p>
    <w:p w14:paraId="2FA0391C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0BBA12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2B8BA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41583B3" w14:textId="77777777" w:rsidR="0099237B" w:rsidRDefault="0099237B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Сопротивление материалов </w:t>
      </w:r>
    </w:p>
    <w:p w14:paraId="386A327C" w14:textId="77777777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D1F8B5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E30C58C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CF1A5A" w:rsidRPr="000E33B9">
        <w:rPr>
          <w:rFonts w:ascii="Times New Roman" w:hAnsi="Times New Roman" w:cs="Times New Roman"/>
          <w:szCs w:val="24"/>
        </w:rPr>
        <w:t>пециальность</w:t>
      </w:r>
    </w:p>
    <w:p w14:paraId="50174FE5" w14:textId="77777777" w:rsidR="006C22DF" w:rsidRDefault="006C22DF" w:rsidP="00CF1A5A">
      <w:pPr>
        <w:jc w:val="center"/>
        <w:rPr>
          <w:rFonts w:ascii="Times New Roman" w:hAnsi="Times New Roman" w:cs="Times New Roman"/>
          <w:szCs w:val="24"/>
        </w:rPr>
      </w:pPr>
      <w:r w:rsidRPr="006C22DF">
        <w:rPr>
          <w:rFonts w:ascii="Times New Roman" w:hAnsi="Times New Roman" w:cs="Times New Roman"/>
          <w:szCs w:val="24"/>
        </w:rPr>
        <w:t xml:space="preserve">23.05.06 Строительство железных дорог, мостов и транспортных тоннелей </w:t>
      </w:r>
    </w:p>
    <w:p w14:paraId="2960DB5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CB2F3D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42C5AEF2" w14:textId="77777777" w:rsidR="009029C5" w:rsidRDefault="009029C5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029C5"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</w:p>
    <w:p w14:paraId="3C648A75" w14:textId="795F293C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82081F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225F9C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5EC319D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384A92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791AA84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A475DE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E91EA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04918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4D06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00FE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27C6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F06A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0A5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0BE5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625D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ADC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A18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760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610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248C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1D7F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134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4589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657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0FD6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938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1229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D547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F5D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D6E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639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2CE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0133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16BD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751A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924A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4D2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2C3A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DB7F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C4142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45009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583F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513869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91F7173" w14:textId="56312BF5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9029C5">
        <w:t xml:space="preserve">очная форма обучения - </w:t>
      </w:r>
      <w:r w:rsidR="00D20C10">
        <w:t>зачет (</w:t>
      </w:r>
      <w:r w:rsidR="00271C30">
        <w:t>3</w:t>
      </w:r>
      <w:r w:rsidR="006C22DF">
        <w:t xml:space="preserve"> семестр), </w:t>
      </w:r>
      <w:r w:rsidR="00F34E1F">
        <w:t>экзамен</w:t>
      </w:r>
      <w:r w:rsidR="006523E1">
        <w:t xml:space="preserve">, </w:t>
      </w:r>
      <w:r w:rsidR="00F34E1F">
        <w:t>(</w:t>
      </w:r>
      <w:r w:rsidR="00271C30">
        <w:t>4</w:t>
      </w:r>
      <w:r w:rsidR="00F34E1F">
        <w:t xml:space="preserve"> семестр)</w:t>
      </w:r>
      <w:r w:rsidR="009029C5">
        <w:t>, заочная форма обучения – зачет, экзамен на 2 курсе.</w:t>
      </w:r>
    </w:p>
    <w:p w14:paraId="765028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388E7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BE4BF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5"/>
        <w:gridCol w:w="4816"/>
      </w:tblGrid>
      <w:tr w:rsidR="00FF4DA3" w:rsidRPr="0013475A" w14:paraId="0363E180" w14:textId="77777777" w:rsidTr="00FF4DA3">
        <w:trPr>
          <w:trHeight w:val="493"/>
        </w:trPr>
        <w:tc>
          <w:tcPr>
            <w:tcW w:w="5677" w:type="dxa"/>
          </w:tcPr>
          <w:p w14:paraId="3F750963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07F5FFD2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34BBB81F" w14:textId="77777777" w:rsidTr="00FF4DA3">
        <w:trPr>
          <w:trHeight w:val="310"/>
        </w:trPr>
        <w:tc>
          <w:tcPr>
            <w:tcW w:w="5677" w:type="dxa"/>
          </w:tcPr>
          <w:p w14:paraId="29CEA68C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77D8016D" w14:textId="77777777" w:rsidR="00FF4DA3" w:rsidRPr="004D2BAC" w:rsidRDefault="006C22DF" w:rsidP="006C22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</w:tr>
    </w:tbl>
    <w:p w14:paraId="20934B1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DB566C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35F3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7D61EA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6345E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2"/>
        <w:gridCol w:w="4659"/>
        <w:gridCol w:w="2140"/>
      </w:tblGrid>
      <w:tr w:rsidR="007419C7" w:rsidRPr="009B4FAE" w14:paraId="702CDC1F" w14:textId="77777777" w:rsidTr="00F34E1F">
        <w:tc>
          <w:tcPr>
            <w:tcW w:w="3667" w:type="dxa"/>
          </w:tcPr>
          <w:p w14:paraId="477CDF0B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1C859113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4B1B44D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6C22DF" w:rsidRPr="009B4FAE" w14:paraId="0D00D957" w14:textId="77777777" w:rsidTr="00F34E1F">
        <w:tc>
          <w:tcPr>
            <w:tcW w:w="3667" w:type="dxa"/>
            <w:vMerge w:val="restart"/>
          </w:tcPr>
          <w:p w14:paraId="0405804F" w14:textId="77777777" w:rsidR="006C22DF" w:rsidRPr="00B24C1F" w:rsidRDefault="006C22DF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4790" w:type="dxa"/>
          </w:tcPr>
          <w:p w14:paraId="621811AB" w14:textId="512CDB52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506AA51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-1.3</w:t>
            </w:r>
          </w:p>
          <w:p w14:paraId="264C2046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517EEAC1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2DF" w:rsidRPr="009B4FAE" w14:paraId="28796769" w14:textId="77777777" w:rsidTr="00F34E1F">
        <w:tc>
          <w:tcPr>
            <w:tcW w:w="3667" w:type="dxa"/>
            <w:vMerge/>
          </w:tcPr>
          <w:p w14:paraId="749E8F4E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1ECA617" w14:textId="18F02E4C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6EAC727B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68B0C661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3.1-3.4</w:t>
            </w:r>
          </w:p>
          <w:p w14:paraId="60B76528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B09B46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7041D44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4.1-42</w:t>
            </w:r>
          </w:p>
        </w:tc>
      </w:tr>
      <w:tr w:rsidR="006C22DF" w:rsidRPr="009B4FAE" w14:paraId="19D6525D" w14:textId="77777777" w:rsidTr="00F34E1F">
        <w:tc>
          <w:tcPr>
            <w:tcW w:w="3667" w:type="dxa"/>
            <w:vMerge/>
          </w:tcPr>
          <w:p w14:paraId="5480E2DD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6F8C0935" w14:textId="25C4A7EE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6A4A16AF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37552F1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5.1-5.5</w:t>
            </w:r>
          </w:p>
          <w:p w14:paraId="59FC2DF7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7C47CE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4CDB72F7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6.1-6.2</w:t>
            </w:r>
          </w:p>
        </w:tc>
      </w:tr>
    </w:tbl>
    <w:p w14:paraId="4E226B16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7318C4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F89CEA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14C9A008" w14:textId="02D73610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proofErr w:type="spellStart"/>
      <w:r w:rsidR="00E92DE4">
        <w:rPr>
          <w:rFonts w:ascii="Times New Roman" w:eastAsia="Times New Roman" w:hAnsi="Times New Roman"/>
          <w:sz w:val="24"/>
          <w:szCs w:val="24"/>
        </w:rPr>
        <w:t>Прив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3559602" w14:textId="77777777" w:rsidR="009029C5" w:rsidRPr="007419C7" w:rsidRDefault="009029C5" w:rsidP="009029C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568AB75" w14:textId="77777777" w:rsidR="009029C5" w:rsidRPr="007419C7" w:rsidRDefault="009029C5" w:rsidP="009029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B869473" w14:textId="77777777" w:rsidR="009029C5" w:rsidRPr="007419C7" w:rsidRDefault="009029C5" w:rsidP="009029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41C24E" w14:textId="77777777" w:rsidR="009029C5" w:rsidRPr="007419C7" w:rsidRDefault="009029C5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0D11C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47D2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D6E8F8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845F7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4E5D8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65BD1C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06EEB38E" w14:textId="77777777" w:rsidTr="00DE0517">
        <w:tc>
          <w:tcPr>
            <w:tcW w:w="3018" w:type="dxa"/>
          </w:tcPr>
          <w:p w14:paraId="6114AB32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0F876B3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737471B5" w14:textId="77777777" w:rsidTr="00DE0517">
        <w:tc>
          <w:tcPr>
            <w:tcW w:w="3018" w:type="dxa"/>
          </w:tcPr>
          <w:p w14:paraId="0E6B1240" w14:textId="77777777" w:rsidR="00FB6084" w:rsidRPr="00B24C1F" w:rsidRDefault="006C22DF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579" w:type="dxa"/>
          </w:tcPr>
          <w:p w14:paraId="3CA7D58D" w14:textId="7BE9CE22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  <w:p w14:paraId="0DB853D3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27B7B185" w14:textId="77777777" w:rsidTr="00DE0517">
        <w:tc>
          <w:tcPr>
            <w:tcW w:w="10597" w:type="dxa"/>
            <w:gridSpan w:val="2"/>
          </w:tcPr>
          <w:p w14:paraId="553B2576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591911AF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C83D0B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69DA99FF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 Активные силы - это силы, которые</w:t>
            </w:r>
          </w:p>
          <w:p w14:paraId="0252C506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3C5D348C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5EB5AFA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7B1FC359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0C9623F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6EDC311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 Балка - это стержень,</w:t>
            </w:r>
          </w:p>
          <w:p w14:paraId="1A61604F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24B8775D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53C7FB4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39FEEFF7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04489A2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1.3 Вал - это стержень,</w:t>
            </w:r>
          </w:p>
          <w:p w14:paraId="704F2960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27F34C33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3BBF11FA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2C21684E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18AB52ED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918B9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2F566E1D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21CB2095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08ADCA0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0E2B1BA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26CF706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7F1766B2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3FCBA79C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02E9E9B6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62B79D05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390FA19C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D21F89B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2B4B427A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14218F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FC3882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4A24C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009EEFF" w14:textId="77777777" w:rsidTr="00E17522">
        <w:tc>
          <w:tcPr>
            <w:tcW w:w="2910" w:type="dxa"/>
          </w:tcPr>
          <w:p w14:paraId="16716326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16F56AA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BE971B3" w14:textId="77777777" w:rsidTr="00E17522">
        <w:tc>
          <w:tcPr>
            <w:tcW w:w="2910" w:type="dxa"/>
          </w:tcPr>
          <w:p w14:paraId="78229469" w14:textId="77777777" w:rsidR="002103AC" w:rsidRPr="00B24C1F" w:rsidRDefault="006C22D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722" w:type="dxa"/>
          </w:tcPr>
          <w:p w14:paraId="61A46FF0" w14:textId="6059D829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71C30">
              <w:t xml:space="preserve"> </w:t>
            </w:r>
            <w:r w:rsidR="00271C30" w:rsidRPr="00271C3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  <w:p w14:paraId="7C672453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319FA52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5BBA915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6B526849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3.1.Рассчитать полное перемещение при косом изгибе?</w:t>
            </w:r>
          </w:p>
          <w:p w14:paraId="5377BAAB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3.2. Рассчитать полное напряжение при косом изгибе?</w:t>
            </w:r>
          </w:p>
          <w:p w14:paraId="33411F98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3.3. Рассчитать напряжения по измеренным величинам деформаций при одноосном напряженном состоянии?</w:t>
            </w:r>
          </w:p>
          <w:p w14:paraId="6465CC27" w14:textId="77777777" w:rsidR="00746297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3.4.Определить степень статической неопределимости?</w:t>
            </w:r>
          </w:p>
          <w:p w14:paraId="3055EE61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6BA6BC87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заданного плоского сечения требуется:</w:t>
            </w:r>
          </w:p>
          <w:p w14:paraId="769B7735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4539294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3CF29BA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424B5633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5F36C342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52EDA7EC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024FE6A0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4E4F2C17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A05A048" wp14:editId="44E2D468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B4F64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 балки, нагруженной погонной нагрузкой,  требуется:</w:t>
            </w:r>
          </w:p>
          <w:p w14:paraId="2001826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74F553E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02A1C47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4CFB63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1469769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631708E2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1469770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12FB4F45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05BCB7C6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1469771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4E1CC077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33E2C919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1469772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1E499754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1469773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0108121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83F43CA" wp14:editId="7E1860CA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36980B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D73BBA8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BF2F7D1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4251A280" w14:textId="77777777" w:rsidTr="008B4342">
        <w:trPr>
          <w:trHeight w:val="478"/>
        </w:trPr>
        <w:tc>
          <w:tcPr>
            <w:tcW w:w="2910" w:type="dxa"/>
          </w:tcPr>
          <w:p w14:paraId="76A4FD1E" w14:textId="77777777" w:rsidR="00995B55" w:rsidRPr="00B24C1F" w:rsidRDefault="006C22D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722" w:type="dxa"/>
          </w:tcPr>
          <w:p w14:paraId="328F663B" w14:textId="40989104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71C3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</w:tr>
      <w:tr w:rsidR="008B4342" w:rsidRPr="006459F1" w14:paraId="6BC336F4" w14:textId="77777777" w:rsidTr="00DE0517">
        <w:trPr>
          <w:trHeight w:val="743"/>
        </w:trPr>
        <w:tc>
          <w:tcPr>
            <w:tcW w:w="10632" w:type="dxa"/>
            <w:gridSpan w:val="2"/>
          </w:tcPr>
          <w:p w14:paraId="50D3E3C3" w14:textId="77777777" w:rsid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зачете</w:t>
            </w:r>
          </w:p>
          <w:p w14:paraId="6BD592D1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5.1 Определите величину коэффициента динамичности в случае, когда высота падения груза равна нулю.</w:t>
            </w:r>
          </w:p>
          <w:p w14:paraId="7B6E5A1A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5.2 Определите влияние массы балки на коэффициент динамичности</w:t>
            </w:r>
          </w:p>
          <w:p w14:paraId="53839327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5.3 Как изменится величина напряжения при ударе, если высота падения груза увеличится</w:t>
            </w:r>
          </w:p>
          <w:p w14:paraId="79B114CF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5.4 Определите влияние длины стержня на величину критической силы</w:t>
            </w:r>
          </w:p>
          <w:p w14:paraId="19783AA5" w14:textId="77777777" w:rsidR="006C22DF" w:rsidRPr="00746297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5.5 Определите влияние  изгибной жесткости стержня на величину критической силы</w:t>
            </w:r>
          </w:p>
          <w:p w14:paraId="346E7FB8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E267D07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5973E72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6439180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рамы, нагруженной погонной нагрузкой, требуется:</w:t>
            </w:r>
          </w:p>
          <w:p w14:paraId="2931BF8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748D8AB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750E6A4F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08461F5F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1469774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052E27E7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1469775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451159F3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56BD78B9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1469776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5B4A5DB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CD26B3" wp14:editId="02528489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B8F96" w14:textId="77777777" w:rsidR="00746297" w:rsidRDefault="006C22DF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73D03CD7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16BAEB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1BEF6712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A51EB9D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43C8CA3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09027434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2B337A3" wp14:editId="206A4714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0A8A9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B202D7F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C7E288B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E63A4E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57AC10" w14:textId="77777777" w:rsidR="006C22DF" w:rsidRPr="00B93093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6B70A0AD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Потенциальная энергия стержня в общем случае нагружения. Теорема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Кастилиано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AD0F5E5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Интеграл Мора. Вычисление интегралов Мора способом Верещагина</w:t>
      </w:r>
    </w:p>
    <w:p w14:paraId="1D76458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статической неопределимости. Метод сил.</w:t>
      </w:r>
    </w:p>
    <w:p w14:paraId="5D5554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статически неопределимых систем в связи с изменением температуры и наличием натягов при сборке.</w:t>
      </w:r>
    </w:p>
    <w:p w14:paraId="2D9BA9F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Винклерова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модель упругого основания. Дифференциальное уравнение изогнутой оси балки и его общее решение.</w:t>
      </w:r>
    </w:p>
    <w:p w14:paraId="47D4DCB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Косой изгиб. Уравнение нейтральной линии.</w:t>
      </w:r>
    </w:p>
    <w:p w14:paraId="4C2382B0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Внецентренное растяжение-сжатие</w:t>
      </w:r>
    </w:p>
    <w:p w14:paraId="095974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на прочность при совместном изгибе и кручении.</w:t>
      </w:r>
    </w:p>
    <w:p w14:paraId="47DB098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 цилиндрической оболочки, находящейся под действием постоянного давления.</w:t>
      </w:r>
    </w:p>
    <w:p w14:paraId="3909EBE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понятия об усталостном разрушении. Механизм усталостного разрушения. </w:t>
      </w:r>
    </w:p>
    <w:p w14:paraId="4CAC68B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пределе выносливости материала. Параметры цикла напряжений.</w:t>
      </w:r>
    </w:p>
    <w:p w14:paraId="0D3A263A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симметричном цикле.</w:t>
      </w:r>
    </w:p>
    <w:p w14:paraId="0AD92836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Диаграмма предельных амплитуд напряжений цикла.</w:t>
      </w:r>
    </w:p>
    <w:p w14:paraId="47E84861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асимметричном цикле.</w:t>
      </w:r>
    </w:p>
    <w:p w14:paraId="352D83E3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Концентрация напряжений и её влияние на прочность деталей.</w:t>
      </w:r>
    </w:p>
    <w:p w14:paraId="2E295C5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факторы, влияющие на предел выносливости детали.</w:t>
      </w:r>
    </w:p>
    <w:p w14:paraId="03C8CE14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 выносливости детали при асимметричном цикле. </w:t>
      </w:r>
    </w:p>
    <w:p w14:paraId="49967F86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Схематизированная диаграмма предельных амплитуд цикла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Серенсена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Кинасошвили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DA722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Расчёты на прочность при переменных напряжениях валов, испытывающих изгиб с кручением.</w:t>
      </w:r>
    </w:p>
    <w:p w14:paraId="7FE74F80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Перемещения, напряжения и расчёт на прочность при ударе.</w:t>
      </w:r>
    </w:p>
    <w:p w14:paraId="67E1CE5E" w14:textId="77777777" w:rsidR="006C22DF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B6E981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028CF47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8A4D9B1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74041BB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Вопросы для подготовки к экзамену</w:t>
      </w:r>
    </w:p>
    <w:p w14:paraId="17266207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8B57C6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B3075F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 Какие  простые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 .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 Что такое абсолютная и  относительная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 Закон Гука в деформациях,  закон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20.  Теории прочности и пластичности. Основные понятия  о предельном состоянии материала.</w:t>
      </w:r>
    </w:p>
    <w:p w14:paraId="612E8314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24.  Теория прочности Мора..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30.  Продольно – поперечный изгиб. Приближенное решение дифференциального уравнения  упругой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0677F9D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9792B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E4207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BD5E1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7CFD71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7CAB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8D14AD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03187B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2FDD8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25370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0C9EE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D39ACB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A387F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A35A3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C8706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98E09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905953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6397AC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628E9E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AA339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2CFE5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A690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F8669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084144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609EF4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62E808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1062771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23F6D0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2C05E75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F480A1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заданий по самостоятельной работе в 7 семестре.</w:t>
      </w:r>
    </w:p>
    <w:p w14:paraId="76F756F5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9CFF73C" w14:textId="77777777" w:rsidR="006C22DF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A4C6096" w14:textId="77777777" w:rsidR="006C22DF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221F47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410E" w14:textId="77777777" w:rsidR="00BE5DA2" w:rsidRDefault="00BE5DA2" w:rsidP="00EE3C25">
      <w:pPr>
        <w:spacing w:after="0" w:line="240" w:lineRule="auto"/>
      </w:pPr>
      <w:r>
        <w:separator/>
      </w:r>
    </w:p>
  </w:endnote>
  <w:endnote w:type="continuationSeparator" w:id="0">
    <w:p w14:paraId="5E5E5663" w14:textId="77777777" w:rsidR="00BE5DA2" w:rsidRDefault="00BE5DA2" w:rsidP="00EE3C25">
      <w:pPr>
        <w:spacing w:after="0" w:line="240" w:lineRule="auto"/>
      </w:pPr>
      <w:r>
        <w:continuationSeparator/>
      </w:r>
    </w:p>
  </w:endnote>
  <w:endnote w:type="continuationNotice" w:id="1">
    <w:p w14:paraId="7AFCC463" w14:textId="77777777" w:rsidR="00BE5DA2" w:rsidRDefault="00BE5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56F7" w14:textId="77777777" w:rsidR="00BE5DA2" w:rsidRDefault="00BE5DA2" w:rsidP="00EE3C25">
      <w:pPr>
        <w:spacing w:after="0" w:line="240" w:lineRule="auto"/>
      </w:pPr>
      <w:r>
        <w:separator/>
      </w:r>
    </w:p>
  </w:footnote>
  <w:footnote w:type="continuationSeparator" w:id="0">
    <w:p w14:paraId="3E4E81C5" w14:textId="77777777" w:rsidR="00BE5DA2" w:rsidRDefault="00BE5DA2" w:rsidP="00EE3C25">
      <w:pPr>
        <w:spacing w:after="0" w:line="240" w:lineRule="auto"/>
      </w:pPr>
      <w:r>
        <w:continuationSeparator/>
      </w:r>
    </w:p>
  </w:footnote>
  <w:footnote w:type="continuationNotice" w:id="1">
    <w:p w14:paraId="60593789" w14:textId="77777777" w:rsidR="00BE5DA2" w:rsidRDefault="00BE5DA2">
      <w:pPr>
        <w:spacing w:after="0" w:line="240" w:lineRule="auto"/>
      </w:pPr>
    </w:p>
  </w:footnote>
  <w:footnote w:id="2">
    <w:p w14:paraId="7FF490DA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2352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1C30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4A7"/>
    <w:rsid w:val="00531F55"/>
    <w:rsid w:val="0053335C"/>
    <w:rsid w:val="00544B2D"/>
    <w:rsid w:val="00556FA4"/>
    <w:rsid w:val="00560597"/>
    <w:rsid w:val="00566887"/>
    <w:rsid w:val="00567DFC"/>
    <w:rsid w:val="00580FBA"/>
    <w:rsid w:val="005911A5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23E1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C22DF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02D3"/>
    <w:rsid w:val="0083657B"/>
    <w:rsid w:val="00847A7D"/>
    <w:rsid w:val="00851917"/>
    <w:rsid w:val="00853EC4"/>
    <w:rsid w:val="00854D07"/>
    <w:rsid w:val="00863198"/>
    <w:rsid w:val="00875903"/>
    <w:rsid w:val="00885911"/>
    <w:rsid w:val="00896FD5"/>
    <w:rsid w:val="00897CA4"/>
    <w:rsid w:val="008A0342"/>
    <w:rsid w:val="008B4342"/>
    <w:rsid w:val="008B758B"/>
    <w:rsid w:val="008C166F"/>
    <w:rsid w:val="008C19F3"/>
    <w:rsid w:val="008C1E68"/>
    <w:rsid w:val="008C28E3"/>
    <w:rsid w:val="008C3823"/>
    <w:rsid w:val="008D4F66"/>
    <w:rsid w:val="008D5846"/>
    <w:rsid w:val="008D7CD3"/>
    <w:rsid w:val="008E61C5"/>
    <w:rsid w:val="008E6CE7"/>
    <w:rsid w:val="008F68CD"/>
    <w:rsid w:val="009005DF"/>
    <w:rsid w:val="009029C5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392D"/>
    <w:rsid w:val="00966AF3"/>
    <w:rsid w:val="0097266E"/>
    <w:rsid w:val="00973FEE"/>
    <w:rsid w:val="0097755D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18F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17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5DA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4468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C10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2DE4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23E65"/>
  <w15:docId w15:val="{5A3739A9-8D1A-4E50-90F4-74CEC186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0C7D1-8C8F-4B73-9AAE-2AD30E5E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</cp:revision>
  <cp:lastPrinted>2021-02-16T04:52:00Z</cp:lastPrinted>
  <dcterms:created xsi:type="dcterms:W3CDTF">2023-10-24T18:18:00Z</dcterms:created>
  <dcterms:modified xsi:type="dcterms:W3CDTF">2026-05-28T07:35:00Z</dcterms:modified>
</cp:coreProperties>
</file>